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443E0F" w:rsidRDefault="00386AB5" w:rsidP="007A7EAE">
      <w:pPr>
        <w:spacing w:line="480" w:lineRule="auto"/>
        <w:jc w:val="center"/>
        <w:rPr>
          <w:rFonts w:ascii="Times New Roman" w:hAnsi="Times New Roman" w:cs="Times New Roman"/>
          <w:sz w:val="24"/>
          <w:szCs w:val="24"/>
        </w:rPr>
      </w:pPr>
      <w:r w:rsidRPr="007A7EAE">
        <w:rPr>
          <w:rFonts w:ascii="Times New Roman" w:hAnsi="Times New Roman" w:cs="Times New Roman"/>
          <w:sz w:val="24"/>
          <w:szCs w:val="24"/>
        </w:rPr>
        <w:t>Leadership Skills Needed During Crisis</w:t>
      </w:r>
    </w:p>
    <w:p w:rsidR="007A7EAE" w:rsidRDefault="007A7EAE" w:rsidP="007A7EAE">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7A7EAE" w:rsidRDefault="007A7EAE" w:rsidP="007A7EAE">
      <w:pPr>
        <w:spacing w:line="480" w:lineRule="auto"/>
        <w:jc w:val="center"/>
        <w:rPr>
          <w:rFonts w:ascii="Times New Roman" w:hAnsi="Times New Roman" w:cs="Times New Roman"/>
          <w:sz w:val="24"/>
          <w:szCs w:val="24"/>
        </w:rPr>
      </w:pPr>
      <w:r>
        <w:rPr>
          <w:rFonts w:ascii="Times New Roman" w:hAnsi="Times New Roman" w:cs="Times New Roman"/>
          <w:sz w:val="24"/>
          <w:szCs w:val="24"/>
        </w:rPr>
        <w:t>Course</w:t>
      </w:r>
    </w:p>
    <w:p w:rsidR="007A7EAE" w:rsidRDefault="007A7EAE" w:rsidP="007A7EAE">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Default="007A7EAE" w:rsidP="007A7EAE">
      <w:pPr>
        <w:spacing w:line="480" w:lineRule="auto"/>
        <w:jc w:val="both"/>
        <w:rPr>
          <w:rFonts w:ascii="Times New Roman" w:hAnsi="Times New Roman" w:cs="Times New Roman"/>
          <w:sz w:val="24"/>
          <w:szCs w:val="24"/>
        </w:rPr>
      </w:pPr>
    </w:p>
    <w:p w:rsidR="007A7EAE" w:rsidRPr="007A7EAE" w:rsidRDefault="007A7EAE" w:rsidP="007A7EAE">
      <w:pPr>
        <w:spacing w:line="480" w:lineRule="auto"/>
        <w:jc w:val="both"/>
        <w:rPr>
          <w:rFonts w:ascii="Times New Roman" w:hAnsi="Times New Roman" w:cs="Times New Roman"/>
          <w:sz w:val="24"/>
          <w:szCs w:val="24"/>
        </w:rPr>
      </w:pPr>
    </w:p>
    <w:p w:rsidR="003005AD" w:rsidRPr="007A7EAE" w:rsidRDefault="00C51FFD" w:rsidP="007A7EAE">
      <w:pPr>
        <w:spacing w:line="480" w:lineRule="auto"/>
        <w:ind w:firstLine="720"/>
        <w:jc w:val="both"/>
        <w:rPr>
          <w:rFonts w:ascii="Times New Roman" w:hAnsi="Times New Roman" w:cs="Times New Roman"/>
          <w:sz w:val="24"/>
          <w:szCs w:val="24"/>
        </w:rPr>
      </w:pPr>
      <w:r w:rsidRPr="007A7EAE">
        <w:rPr>
          <w:rFonts w:ascii="Times New Roman" w:hAnsi="Times New Roman" w:cs="Times New Roman"/>
          <w:sz w:val="24"/>
          <w:szCs w:val="24"/>
        </w:rPr>
        <w:lastRenderedPageBreak/>
        <w:t xml:space="preserve">During a </w:t>
      </w:r>
      <w:r w:rsidR="00460894" w:rsidRPr="007A7EAE">
        <w:rPr>
          <w:rFonts w:ascii="Times New Roman" w:hAnsi="Times New Roman" w:cs="Times New Roman"/>
          <w:sz w:val="24"/>
          <w:szCs w:val="24"/>
        </w:rPr>
        <w:t>steadier</w:t>
      </w:r>
      <w:r w:rsidRPr="007A7EAE">
        <w:rPr>
          <w:rFonts w:ascii="Times New Roman" w:hAnsi="Times New Roman" w:cs="Times New Roman"/>
          <w:sz w:val="24"/>
          <w:szCs w:val="24"/>
        </w:rPr>
        <w:t xml:space="preserve"> environment, when goals and objectives, roles and </w:t>
      </w:r>
      <w:r w:rsidR="00460894" w:rsidRPr="007A7EAE">
        <w:rPr>
          <w:rFonts w:ascii="Times New Roman" w:hAnsi="Times New Roman" w:cs="Times New Roman"/>
          <w:sz w:val="24"/>
          <w:szCs w:val="24"/>
        </w:rPr>
        <w:t>processes are clearer, there happens to be guidelines that leaders can follow. However, at the time when crisis kicks-in, that does no longer hold. The leaders have to face the prevailing business environment as it is so that they can enable their organization to sail through the crisis moment successfully</w:t>
      </w:r>
      <w:r w:rsidR="007A7EAE" w:rsidRPr="007A7EAE">
        <w:rPr>
          <w:rFonts w:ascii="Times New Roman" w:hAnsi="Times New Roman" w:cs="Times New Roman"/>
          <w:sz w:val="24"/>
          <w:szCs w:val="24"/>
        </w:rPr>
        <w:t xml:space="preserve"> (</w:t>
      </w:r>
      <w:proofErr w:type="spellStart"/>
      <w:r w:rsidR="007A7EAE" w:rsidRPr="007A7EAE">
        <w:rPr>
          <w:rFonts w:ascii="Times New Roman" w:eastAsia="Arial Unicode MS" w:hAnsi="Times New Roman" w:cs="Times New Roman"/>
          <w:color w:val="000000"/>
          <w:sz w:val="24"/>
          <w:szCs w:val="24"/>
          <w:shd w:val="clear" w:color="auto" w:fill="FFFFFF"/>
        </w:rPr>
        <w:t>Kunze</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2008</w:t>
      </w:r>
      <w:r w:rsidR="007A7EAE" w:rsidRPr="007A7EAE">
        <w:rPr>
          <w:rFonts w:ascii="Times New Roman" w:hAnsi="Times New Roman" w:cs="Times New Roman"/>
          <w:sz w:val="24"/>
          <w:szCs w:val="24"/>
        </w:rPr>
        <w:t>)</w:t>
      </w:r>
      <w:r w:rsidR="00460894" w:rsidRPr="007A7EAE">
        <w:rPr>
          <w:rFonts w:ascii="Times New Roman" w:hAnsi="Times New Roman" w:cs="Times New Roman"/>
          <w:sz w:val="24"/>
          <w:szCs w:val="24"/>
        </w:rPr>
        <w:t>. However, it is not all leaders who are able to drive their organizations successfully during a crisis. Those leaders who happens to be able to help in sailing their organizations successfully during a crisis</w:t>
      </w:r>
      <w:r w:rsidR="00004C1E" w:rsidRPr="007A7EAE">
        <w:rPr>
          <w:rFonts w:ascii="Times New Roman" w:hAnsi="Times New Roman" w:cs="Times New Roman"/>
          <w:sz w:val="24"/>
          <w:szCs w:val="24"/>
        </w:rPr>
        <w:t>,</w:t>
      </w:r>
      <w:r w:rsidR="00460894" w:rsidRPr="007A7EAE">
        <w:rPr>
          <w:rFonts w:ascii="Times New Roman" w:hAnsi="Times New Roman" w:cs="Times New Roman"/>
          <w:sz w:val="24"/>
          <w:szCs w:val="24"/>
        </w:rPr>
        <w:t xml:space="preserve"> must be in possession of certain </w:t>
      </w:r>
      <w:r w:rsidR="00F204C2" w:rsidRPr="007A7EAE">
        <w:rPr>
          <w:rFonts w:ascii="Times New Roman" w:hAnsi="Times New Roman" w:cs="Times New Roman"/>
          <w:sz w:val="24"/>
          <w:szCs w:val="24"/>
        </w:rPr>
        <w:t>leadership skills.</w:t>
      </w:r>
    </w:p>
    <w:p w:rsidR="00F204C2" w:rsidRPr="007A7EAE" w:rsidRDefault="0067759B" w:rsidP="007A7EAE">
      <w:pPr>
        <w:spacing w:line="480" w:lineRule="auto"/>
        <w:ind w:firstLine="720"/>
        <w:jc w:val="both"/>
        <w:rPr>
          <w:rFonts w:ascii="Times New Roman" w:hAnsi="Times New Roman" w:cs="Times New Roman"/>
          <w:sz w:val="24"/>
          <w:szCs w:val="24"/>
        </w:rPr>
      </w:pPr>
      <w:r w:rsidRPr="007A7EAE">
        <w:rPr>
          <w:rFonts w:ascii="Times New Roman" w:hAnsi="Times New Roman" w:cs="Times New Roman"/>
          <w:sz w:val="24"/>
          <w:szCs w:val="24"/>
        </w:rPr>
        <w:t xml:space="preserve">One of these set of skills that a leader must be in possession of in order to help direct an organization towards the right direction during a crisis is agility. </w:t>
      </w:r>
      <w:r w:rsidR="00853C62" w:rsidRPr="007A7EAE">
        <w:rPr>
          <w:rFonts w:ascii="Times New Roman" w:hAnsi="Times New Roman" w:cs="Times New Roman"/>
          <w:sz w:val="24"/>
          <w:szCs w:val="24"/>
        </w:rPr>
        <w:t>Effective leaders recognizes that they cannot have all the solutions to a crisis. They, thus survey of the landscape of the crisis gathering the available data while determining on the best path that they will take the organization through</w:t>
      </w:r>
      <w:r w:rsidR="007A7EAE" w:rsidRPr="007A7EAE">
        <w:rPr>
          <w:rFonts w:ascii="Times New Roman" w:hAnsi="Times New Roman" w:cs="Times New Roman"/>
          <w:sz w:val="24"/>
          <w:szCs w:val="24"/>
        </w:rPr>
        <w:t xml:space="preserve"> (</w:t>
      </w:r>
      <w:r w:rsidR="007A7EAE" w:rsidRPr="007A7EAE">
        <w:rPr>
          <w:rFonts w:ascii="Times New Roman" w:eastAsia="Arial Unicode MS" w:hAnsi="Times New Roman" w:cs="Times New Roman"/>
          <w:color w:val="000000"/>
          <w:sz w:val="24"/>
          <w:szCs w:val="24"/>
          <w:shd w:val="clear" w:color="auto" w:fill="FFFFFF"/>
        </w:rPr>
        <w:t xml:space="preserve">In </w:t>
      </w:r>
      <w:proofErr w:type="spellStart"/>
      <w:r w:rsidR="007A7EAE" w:rsidRPr="007A7EAE">
        <w:rPr>
          <w:rFonts w:ascii="Times New Roman" w:eastAsia="Arial Unicode MS" w:hAnsi="Times New Roman" w:cs="Times New Roman"/>
          <w:color w:val="000000"/>
          <w:sz w:val="24"/>
          <w:szCs w:val="24"/>
          <w:shd w:val="clear" w:color="auto" w:fill="FFFFFF"/>
        </w:rPr>
        <w:t>Holla</w:t>
      </w:r>
      <w:proofErr w:type="spellEnd"/>
      <w:r w:rsidR="007A7EAE" w:rsidRPr="007A7EAE">
        <w:rPr>
          <w:rFonts w:ascii="Times New Roman" w:eastAsia="Arial Unicode MS" w:hAnsi="Times New Roman" w:cs="Times New Roman"/>
          <w:color w:val="000000"/>
          <w:sz w:val="24"/>
          <w:szCs w:val="24"/>
          <w:shd w:val="clear" w:color="auto" w:fill="FFFFFF"/>
        </w:rPr>
        <w:t xml:space="preserve">, In </w:t>
      </w:r>
      <w:proofErr w:type="spellStart"/>
      <w:r w:rsidR="007A7EAE" w:rsidRPr="007A7EAE">
        <w:rPr>
          <w:rFonts w:ascii="Times New Roman" w:eastAsia="Arial Unicode MS" w:hAnsi="Times New Roman" w:cs="Times New Roman"/>
          <w:color w:val="000000"/>
          <w:sz w:val="24"/>
          <w:szCs w:val="24"/>
          <w:shd w:val="clear" w:color="auto" w:fill="FFFFFF"/>
        </w:rPr>
        <w:t>Ristvej</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&amp; In </w:t>
      </w:r>
      <w:proofErr w:type="spellStart"/>
      <w:r w:rsidR="007A7EAE" w:rsidRPr="007A7EAE">
        <w:rPr>
          <w:rFonts w:ascii="Times New Roman" w:eastAsia="Arial Unicode MS" w:hAnsi="Times New Roman" w:cs="Times New Roman"/>
          <w:color w:val="000000"/>
          <w:sz w:val="24"/>
          <w:szCs w:val="24"/>
          <w:shd w:val="clear" w:color="auto" w:fill="FFFFFF"/>
        </w:rPr>
        <w:t>Titko</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2018</w:t>
      </w:r>
      <w:r w:rsidR="007A7EAE" w:rsidRPr="007A7EAE">
        <w:rPr>
          <w:rFonts w:ascii="Times New Roman" w:hAnsi="Times New Roman" w:cs="Times New Roman"/>
          <w:sz w:val="24"/>
          <w:szCs w:val="24"/>
        </w:rPr>
        <w:t>)</w:t>
      </w:r>
      <w:r w:rsidR="00853C62" w:rsidRPr="007A7EAE">
        <w:rPr>
          <w:rFonts w:ascii="Times New Roman" w:hAnsi="Times New Roman" w:cs="Times New Roman"/>
          <w:sz w:val="24"/>
          <w:szCs w:val="24"/>
        </w:rPr>
        <w:t xml:space="preserve">. There could be </w:t>
      </w:r>
      <w:r w:rsidR="00EA2640" w:rsidRPr="007A7EAE">
        <w:rPr>
          <w:rFonts w:ascii="Times New Roman" w:hAnsi="Times New Roman" w:cs="Times New Roman"/>
          <w:sz w:val="24"/>
          <w:szCs w:val="24"/>
        </w:rPr>
        <w:t xml:space="preserve">several paths that the leaders can choose from. Some of the paths might be easier while others might be tricky and not easy to follow. It is the work of the </w:t>
      </w:r>
      <w:r w:rsidR="00A82B66" w:rsidRPr="007A7EAE">
        <w:rPr>
          <w:rFonts w:ascii="Times New Roman" w:hAnsi="Times New Roman" w:cs="Times New Roman"/>
          <w:sz w:val="24"/>
          <w:szCs w:val="24"/>
        </w:rPr>
        <w:t xml:space="preserve">leaders to carry out investigation on the best path to follow. </w:t>
      </w:r>
    </w:p>
    <w:p w:rsidR="00E416C3" w:rsidRPr="007A7EAE" w:rsidRDefault="00A82B66" w:rsidP="007A7EAE">
      <w:pPr>
        <w:spacing w:line="480" w:lineRule="auto"/>
        <w:ind w:firstLine="720"/>
        <w:jc w:val="both"/>
        <w:rPr>
          <w:rFonts w:ascii="Times New Roman" w:hAnsi="Times New Roman" w:cs="Times New Roman"/>
          <w:sz w:val="24"/>
          <w:szCs w:val="24"/>
        </w:rPr>
      </w:pPr>
      <w:r w:rsidRPr="007A7EAE">
        <w:rPr>
          <w:rFonts w:ascii="Times New Roman" w:hAnsi="Times New Roman" w:cs="Times New Roman"/>
          <w:sz w:val="24"/>
          <w:szCs w:val="24"/>
        </w:rPr>
        <w:t xml:space="preserve">The leaders ought to begin viewing things that might emerge on the way towards sailing the organization through the crisis period. This should give them a chance to act as pivot and lead through the changes that are required in order for the company to come out of </w:t>
      </w:r>
      <w:r w:rsidR="00E36F43" w:rsidRPr="007A7EAE">
        <w:rPr>
          <w:rFonts w:ascii="Times New Roman" w:hAnsi="Times New Roman" w:cs="Times New Roman"/>
          <w:sz w:val="24"/>
          <w:szCs w:val="24"/>
        </w:rPr>
        <w:t xml:space="preserve">crisis. They should act swiftly through the process of coming up with the best solutions to </w:t>
      </w:r>
      <w:r w:rsidR="007347B3" w:rsidRPr="007A7EAE">
        <w:rPr>
          <w:rFonts w:ascii="Times New Roman" w:hAnsi="Times New Roman" w:cs="Times New Roman"/>
          <w:sz w:val="24"/>
          <w:szCs w:val="24"/>
        </w:rPr>
        <w:t>mitigate the impact of the crisis</w:t>
      </w:r>
      <w:r w:rsidR="007A7EAE" w:rsidRPr="007A7EAE">
        <w:rPr>
          <w:rFonts w:ascii="Times New Roman" w:hAnsi="Times New Roman" w:cs="Times New Roman"/>
          <w:sz w:val="24"/>
          <w:szCs w:val="24"/>
        </w:rPr>
        <w:t xml:space="preserve"> (</w:t>
      </w:r>
      <w:proofErr w:type="spellStart"/>
      <w:r w:rsidR="007A7EAE" w:rsidRPr="007A7EAE">
        <w:rPr>
          <w:rFonts w:ascii="Times New Roman" w:eastAsia="Arial Unicode MS" w:hAnsi="Times New Roman" w:cs="Times New Roman"/>
          <w:color w:val="000000"/>
          <w:sz w:val="24"/>
          <w:szCs w:val="24"/>
          <w:shd w:val="clear" w:color="auto" w:fill="FFFFFF"/>
        </w:rPr>
        <w:t>Kunze</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2008</w:t>
      </w:r>
      <w:r w:rsidR="007A7EAE" w:rsidRPr="007A7EAE">
        <w:rPr>
          <w:rFonts w:ascii="Times New Roman" w:hAnsi="Times New Roman" w:cs="Times New Roman"/>
          <w:sz w:val="24"/>
          <w:szCs w:val="24"/>
        </w:rPr>
        <w:t>)</w:t>
      </w:r>
      <w:r w:rsidR="007347B3" w:rsidRPr="007A7EAE">
        <w:rPr>
          <w:rFonts w:ascii="Times New Roman" w:hAnsi="Times New Roman" w:cs="Times New Roman"/>
          <w:sz w:val="24"/>
          <w:szCs w:val="24"/>
        </w:rPr>
        <w:t xml:space="preserve">. The leaders also need to be able to deal with ambiguity because the crisis will not always present itself in a way that could be interpreted straight. </w:t>
      </w:r>
    </w:p>
    <w:p w:rsidR="00DE0EA5" w:rsidRPr="007A7EAE" w:rsidRDefault="00E416C3" w:rsidP="007A7EAE">
      <w:pPr>
        <w:spacing w:line="480" w:lineRule="auto"/>
        <w:ind w:firstLine="720"/>
        <w:jc w:val="both"/>
        <w:rPr>
          <w:rFonts w:ascii="Times New Roman" w:hAnsi="Times New Roman" w:cs="Times New Roman"/>
          <w:sz w:val="24"/>
          <w:szCs w:val="24"/>
        </w:rPr>
      </w:pPr>
      <w:r w:rsidRPr="007A7EAE">
        <w:rPr>
          <w:rFonts w:ascii="Times New Roman" w:hAnsi="Times New Roman" w:cs="Times New Roman"/>
          <w:sz w:val="24"/>
          <w:szCs w:val="24"/>
        </w:rPr>
        <w:t xml:space="preserve">Decision making is the other leadership skill that leaders need to have to help a business overcome a crisis. During crisis period, leaders know that they have to make decisions. The future </w:t>
      </w:r>
      <w:r w:rsidRPr="007A7EAE">
        <w:rPr>
          <w:rFonts w:ascii="Times New Roman" w:hAnsi="Times New Roman" w:cs="Times New Roman"/>
          <w:sz w:val="24"/>
          <w:szCs w:val="24"/>
        </w:rPr>
        <w:lastRenderedPageBreak/>
        <w:t>of the organization appears to be murky, data might not be available and they are required to move quickly. There might be the tendency by some leaders to have the situation centralized and might also want to adopt a high-directive management style</w:t>
      </w:r>
      <w:r w:rsidR="007A7EAE" w:rsidRPr="007A7EAE">
        <w:rPr>
          <w:rFonts w:ascii="Times New Roman" w:hAnsi="Times New Roman" w:cs="Times New Roman"/>
          <w:sz w:val="24"/>
          <w:szCs w:val="24"/>
        </w:rPr>
        <w:t xml:space="preserve"> (</w:t>
      </w:r>
      <w:r w:rsidR="007A7EAE" w:rsidRPr="007A7EAE">
        <w:rPr>
          <w:rFonts w:ascii="Times New Roman" w:eastAsia="Arial Unicode MS" w:hAnsi="Times New Roman" w:cs="Times New Roman"/>
          <w:color w:val="000000"/>
          <w:sz w:val="24"/>
          <w:szCs w:val="24"/>
          <w:shd w:val="clear" w:color="auto" w:fill="FFFFFF"/>
        </w:rPr>
        <w:t xml:space="preserve">In </w:t>
      </w:r>
      <w:proofErr w:type="spellStart"/>
      <w:r w:rsidR="007A7EAE" w:rsidRPr="007A7EAE">
        <w:rPr>
          <w:rFonts w:ascii="Times New Roman" w:eastAsia="Arial Unicode MS" w:hAnsi="Times New Roman" w:cs="Times New Roman"/>
          <w:color w:val="000000"/>
          <w:sz w:val="24"/>
          <w:szCs w:val="24"/>
          <w:shd w:val="clear" w:color="auto" w:fill="FFFFFF"/>
        </w:rPr>
        <w:t>Holla</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et al., 2018</w:t>
      </w:r>
      <w:r w:rsidR="007A7EAE" w:rsidRPr="007A7EAE">
        <w:rPr>
          <w:rFonts w:ascii="Times New Roman" w:hAnsi="Times New Roman" w:cs="Times New Roman"/>
          <w:sz w:val="24"/>
          <w:szCs w:val="24"/>
        </w:rPr>
        <w:t>)</w:t>
      </w:r>
      <w:r w:rsidRPr="007A7EAE">
        <w:rPr>
          <w:rFonts w:ascii="Times New Roman" w:hAnsi="Times New Roman" w:cs="Times New Roman"/>
          <w:sz w:val="24"/>
          <w:szCs w:val="24"/>
        </w:rPr>
        <w:t>. However,</w:t>
      </w:r>
      <w:r w:rsidR="00C0336D" w:rsidRPr="007A7EAE">
        <w:rPr>
          <w:rFonts w:ascii="Times New Roman" w:hAnsi="Times New Roman" w:cs="Times New Roman"/>
          <w:sz w:val="24"/>
          <w:szCs w:val="24"/>
        </w:rPr>
        <w:t xml:space="preserve"> intelligent leaders will recognize that they cannot have all solutions and thus the company must be organized in a way that opens a chance for expedient decision-making by the employees who are closest to the situation. </w:t>
      </w:r>
    </w:p>
    <w:p w:rsidR="001B2C87" w:rsidRPr="007A7EAE" w:rsidRDefault="007A7EAE" w:rsidP="007A7EA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Effective</w:t>
      </w:r>
      <w:r w:rsidR="00DE0EA5" w:rsidRPr="007A7EAE">
        <w:rPr>
          <w:rFonts w:ascii="Times New Roman" w:hAnsi="Times New Roman" w:cs="Times New Roman"/>
          <w:sz w:val="24"/>
          <w:szCs w:val="24"/>
        </w:rPr>
        <w:t xml:space="preserve"> </w:t>
      </w:r>
      <w:r w:rsidR="00977578" w:rsidRPr="007A7EAE">
        <w:rPr>
          <w:rFonts w:ascii="Times New Roman" w:hAnsi="Times New Roman" w:cs="Times New Roman"/>
          <w:sz w:val="24"/>
          <w:szCs w:val="24"/>
        </w:rPr>
        <w:t>c</w:t>
      </w:r>
      <w:r w:rsidR="00DE0EA5" w:rsidRPr="007A7EAE">
        <w:rPr>
          <w:rFonts w:ascii="Times New Roman" w:hAnsi="Times New Roman" w:cs="Times New Roman"/>
          <w:sz w:val="24"/>
          <w:szCs w:val="24"/>
        </w:rPr>
        <w:t xml:space="preserve">ommunication </w:t>
      </w:r>
      <w:r w:rsidR="001B2C87" w:rsidRPr="007A7EAE">
        <w:rPr>
          <w:rFonts w:ascii="Times New Roman" w:hAnsi="Times New Roman" w:cs="Times New Roman"/>
          <w:sz w:val="24"/>
          <w:szCs w:val="24"/>
        </w:rPr>
        <w:t>is another skill that is required to be possessed by leaders during a crisis period. However, this does not mean that efficient communication is not required during the other periods. Better leaders will have the ability to distill the most significant information and present it with the right tone. This better communication will equip the workers at all levels with knowledge that they need to execute the right action or set of actions during uncertainty</w:t>
      </w:r>
      <w:r w:rsidRPr="007A7EAE">
        <w:rPr>
          <w:rFonts w:ascii="Times New Roman" w:hAnsi="Times New Roman" w:cs="Times New Roman"/>
          <w:sz w:val="24"/>
          <w:szCs w:val="24"/>
        </w:rPr>
        <w:t xml:space="preserve"> (</w:t>
      </w:r>
      <w:proofErr w:type="spellStart"/>
      <w:r w:rsidRPr="007A7EAE">
        <w:rPr>
          <w:rFonts w:ascii="Times New Roman" w:eastAsia="Arial Unicode MS" w:hAnsi="Times New Roman" w:cs="Times New Roman"/>
          <w:color w:val="000000"/>
          <w:sz w:val="24"/>
          <w:szCs w:val="24"/>
          <w:shd w:val="clear" w:color="auto" w:fill="FFFFFF"/>
        </w:rPr>
        <w:t>Kunze</w:t>
      </w:r>
      <w:proofErr w:type="spellEnd"/>
      <w:r w:rsidRPr="007A7EAE">
        <w:rPr>
          <w:rFonts w:ascii="Times New Roman" w:eastAsia="Arial Unicode MS" w:hAnsi="Times New Roman" w:cs="Times New Roman"/>
          <w:color w:val="000000"/>
          <w:sz w:val="24"/>
          <w:szCs w:val="24"/>
          <w:shd w:val="clear" w:color="auto" w:fill="FFFFFF"/>
        </w:rPr>
        <w:t>,</w:t>
      </w:r>
      <w:r w:rsidRPr="007A7EAE">
        <w:rPr>
          <w:rFonts w:ascii="Times New Roman" w:eastAsia="Arial Unicode MS" w:hAnsi="Times New Roman" w:cs="Times New Roman"/>
          <w:color w:val="000000"/>
          <w:sz w:val="24"/>
          <w:szCs w:val="24"/>
          <w:shd w:val="clear" w:color="auto" w:fill="FFFFFF"/>
        </w:rPr>
        <w:t xml:space="preserve"> 2008</w:t>
      </w:r>
      <w:r w:rsidRPr="007A7EAE">
        <w:rPr>
          <w:rFonts w:ascii="Times New Roman" w:hAnsi="Times New Roman" w:cs="Times New Roman"/>
          <w:sz w:val="24"/>
          <w:szCs w:val="24"/>
        </w:rPr>
        <w:t>)</w:t>
      </w:r>
      <w:r w:rsidR="001B2C87" w:rsidRPr="007A7EAE">
        <w:rPr>
          <w:rFonts w:ascii="Times New Roman" w:hAnsi="Times New Roman" w:cs="Times New Roman"/>
          <w:sz w:val="24"/>
          <w:szCs w:val="24"/>
        </w:rPr>
        <w:t xml:space="preserve">. By having the right information at the right time, teams will have a chance to prioritize, execute their responsibilities and adapt to the changes in real time. </w:t>
      </w:r>
    </w:p>
    <w:p w:rsidR="001B2C87" w:rsidRPr="007A7EAE" w:rsidRDefault="001B2C87" w:rsidP="007A7EAE">
      <w:pPr>
        <w:spacing w:line="480" w:lineRule="auto"/>
        <w:ind w:firstLine="720"/>
        <w:jc w:val="both"/>
        <w:rPr>
          <w:rFonts w:ascii="Times New Roman" w:hAnsi="Times New Roman" w:cs="Times New Roman"/>
          <w:sz w:val="24"/>
          <w:szCs w:val="24"/>
        </w:rPr>
      </w:pPr>
      <w:r w:rsidRPr="007A7EAE">
        <w:rPr>
          <w:rFonts w:ascii="Times New Roman" w:hAnsi="Times New Roman" w:cs="Times New Roman"/>
          <w:sz w:val="24"/>
          <w:szCs w:val="24"/>
        </w:rPr>
        <w:t xml:space="preserve">Finally, the other skill that leaders need to possess during a crisis period is that of empathy and connection. </w:t>
      </w:r>
      <w:r w:rsidR="00E8195D" w:rsidRPr="007A7EAE">
        <w:rPr>
          <w:rFonts w:ascii="Times New Roman" w:hAnsi="Times New Roman" w:cs="Times New Roman"/>
          <w:sz w:val="24"/>
          <w:szCs w:val="24"/>
        </w:rPr>
        <w:t>Leaders need to fortify connections and create mutually supportive environments in order to come up with new ways of working which stand out. Leaders who have resulted to creating formal and informal networks are meeting the challenges that comes with crisis. The leaders should also deal with the emotional lives of their employees by showing empathy and keeping thems</w:t>
      </w:r>
      <w:r w:rsidR="00C36DB2" w:rsidRPr="007A7EAE">
        <w:rPr>
          <w:rFonts w:ascii="Times New Roman" w:hAnsi="Times New Roman" w:cs="Times New Roman"/>
          <w:sz w:val="24"/>
          <w:szCs w:val="24"/>
        </w:rPr>
        <w:t>elves connected to one another and to the company</w:t>
      </w:r>
      <w:r w:rsidR="007A7EAE" w:rsidRPr="007A7EAE">
        <w:rPr>
          <w:rFonts w:ascii="Times New Roman" w:hAnsi="Times New Roman" w:cs="Times New Roman"/>
          <w:sz w:val="24"/>
          <w:szCs w:val="24"/>
        </w:rPr>
        <w:t xml:space="preserve"> (</w:t>
      </w:r>
      <w:proofErr w:type="spellStart"/>
      <w:r w:rsidR="007A7EAE" w:rsidRPr="007A7EAE">
        <w:rPr>
          <w:rFonts w:ascii="Times New Roman" w:eastAsia="Arial Unicode MS" w:hAnsi="Times New Roman" w:cs="Times New Roman"/>
          <w:color w:val="000000"/>
          <w:sz w:val="24"/>
          <w:szCs w:val="24"/>
          <w:shd w:val="clear" w:color="auto" w:fill="FFFFFF"/>
        </w:rPr>
        <w:t>Kunze</w:t>
      </w:r>
      <w:proofErr w:type="spellEnd"/>
      <w:r w:rsidR="007A7EAE" w:rsidRPr="007A7EAE">
        <w:rPr>
          <w:rFonts w:ascii="Times New Roman" w:eastAsia="Arial Unicode MS" w:hAnsi="Times New Roman" w:cs="Times New Roman"/>
          <w:color w:val="000000"/>
          <w:sz w:val="24"/>
          <w:szCs w:val="24"/>
          <w:shd w:val="clear" w:color="auto" w:fill="FFFFFF"/>
        </w:rPr>
        <w:t>,</w:t>
      </w:r>
      <w:r w:rsidR="007A7EAE" w:rsidRPr="007A7EAE">
        <w:rPr>
          <w:rFonts w:ascii="Times New Roman" w:eastAsia="Arial Unicode MS" w:hAnsi="Times New Roman" w:cs="Times New Roman"/>
          <w:color w:val="000000"/>
          <w:sz w:val="24"/>
          <w:szCs w:val="24"/>
          <w:shd w:val="clear" w:color="auto" w:fill="FFFFFF"/>
        </w:rPr>
        <w:t xml:space="preserve"> 2008</w:t>
      </w:r>
      <w:r w:rsidR="007A7EAE" w:rsidRPr="007A7EAE">
        <w:rPr>
          <w:rFonts w:ascii="Times New Roman" w:hAnsi="Times New Roman" w:cs="Times New Roman"/>
          <w:sz w:val="24"/>
          <w:szCs w:val="24"/>
        </w:rPr>
        <w:t>)</w:t>
      </w:r>
      <w:r w:rsidR="00C36DB2" w:rsidRPr="007A7EAE">
        <w:rPr>
          <w:rFonts w:ascii="Times New Roman" w:hAnsi="Times New Roman" w:cs="Times New Roman"/>
          <w:sz w:val="24"/>
          <w:szCs w:val="24"/>
        </w:rPr>
        <w:t>.</w:t>
      </w:r>
      <w:r w:rsidR="00B0312E" w:rsidRPr="007A7EAE">
        <w:rPr>
          <w:rFonts w:ascii="Times New Roman" w:hAnsi="Times New Roman" w:cs="Times New Roman"/>
          <w:sz w:val="24"/>
          <w:szCs w:val="24"/>
        </w:rPr>
        <w:t xml:space="preserve"> </w:t>
      </w:r>
      <w:r w:rsidR="007A7EAE" w:rsidRPr="007A7EAE">
        <w:rPr>
          <w:rFonts w:ascii="Times New Roman" w:hAnsi="Times New Roman" w:cs="Times New Roman"/>
          <w:sz w:val="24"/>
          <w:szCs w:val="24"/>
        </w:rPr>
        <w:t>The</w:t>
      </w:r>
      <w:r w:rsidR="00B0312E" w:rsidRPr="007A7EAE">
        <w:rPr>
          <w:rFonts w:ascii="Times New Roman" w:hAnsi="Times New Roman" w:cs="Times New Roman"/>
          <w:sz w:val="24"/>
          <w:szCs w:val="24"/>
        </w:rPr>
        <w:t xml:space="preserve"> company then results to being </w:t>
      </w:r>
      <w:r w:rsidR="00DD6A9C" w:rsidRPr="007A7EAE">
        <w:rPr>
          <w:rFonts w:ascii="Times New Roman" w:hAnsi="Times New Roman" w:cs="Times New Roman"/>
          <w:sz w:val="24"/>
          <w:szCs w:val="24"/>
        </w:rPr>
        <w:t>an important source of community for the employees who maybe might have been isolated from friends and family.</w:t>
      </w:r>
      <w:r w:rsidR="00004C1E" w:rsidRPr="007A7EAE">
        <w:rPr>
          <w:rFonts w:ascii="Times New Roman" w:hAnsi="Times New Roman" w:cs="Times New Roman"/>
          <w:sz w:val="24"/>
          <w:szCs w:val="24"/>
        </w:rPr>
        <w:t xml:space="preserve"> </w:t>
      </w:r>
    </w:p>
    <w:p w:rsidR="007A7EAE" w:rsidRDefault="007A7EAE" w:rsidP="007A7EAE">
      <w:pPr>
        <w:spacing w:line="480" w:lineRule="auto"/>
        <w:jc w:val="both"/>
        <w:rPr>
          <w:rFonts w:ascii="Times New Roman" w:hAnsi="Times New Roman" w:cs="Times New Roman"/>
          <w:sz w:val="24"/>
          <w:szCs w:val="24"/>
        </w:rPr>
      </w:pPr>
    </w:p>
    <w:p w:rsidR="00004C1E" w:rsidRPr="007A7EAE" w:rsidRDefault="00004C1E" w:rsidP="007A7EAE">
      <w:pPr>
        <w:spacing w:line="480" w:lineRule="auto"/>
        <w:jc w:val="center"/>
        <w:rPr>
          <w:rFonts w:ascii="Times New Roman" w:hAnsi="Times New Roman" w:cs="Times New Roman"/>
          <w:sz w:val="24"/>
          <w:szCs w:val="24"/>
        </w:rPr>
      </w:pPr>
      <w:r w:rsidRPr="007A7EAE">
        <w:rPr>
          <w:rFonts w:ascii="Times New Roman" w:hAnsi="Times New Roman" w:cs="Times New Roman"/>
          <w:sz w:val="24"/>
          <w:szCs w:val="24"/>
        </w:rPr>
        <w:lastRenderedPageBreak/>
        <w:t>Reference</w:t>
      </w:r>
    </w:p>
    <w:p w:rsidR="007A7EAE" w:rsidRPr="007A7EAE" w:rsidRDefault="007A7EAE" w:rsidP="007A7EAE">
      <w:pPr>
        <w:spacing w:line="480" w:lineRule="auto"/>
        <w:ind w:left="720" w:hanging="720"/>
        <w:jc w:val="both"/>
        <w:rPr>
          <w:rFonts w:ascii="Times New Roman" w:eastAsia="Arial Unicode MS" w:hAnsi="Times New Roman" w:cs="Times New Roman"/>
          <w:color w:val="000000"/>
          <w:sz w:val="24"/>
          <w:szCs w:val="24"/>
          <w:shd w:val="clear" w:color="auto" w:fill="FFFFFF"/>
        </w:rPr>
      </w:pPr>
      <w:r w:rsidRPr="007A7EAE">
        <w:rPr>
          <w:rFonts w:ascii="Times New Roman" w:eastAsia="Arial Unicode MS" w:hAnsi="Times New Roman" w:cs="Times New Roman"/>
          <w:color w:val="000000"/>
          <w:sz w:val="24"/>
          <w:szCs w:val="24"/>
          <w:shd w:val="clear" w:color="auto" w:fill="FFFFFF"/>
        </w:rPr>
        <w:t xml:space="preserve">In </w:t>
      </w:r>
      <w:proofErr w:type="spellStart"/>
      <w:r w:rsidRPr="007A7EAE">
        <w:rPr>
          <w:rFonts w:ascii="Times New Roman" w:eastAsia="Arial Unicode MS" w:hAnsi="Times New Roman" w:cs="Times New Roman"/>
          <w:color w:val="000000"/>
          <w:sz w:val="24"/>
          <w:szCs w:val="24"/>
          <w:shd w:val="clear" w:color="auto" w:fill="FFFFFF"/>
        </w:rPr>
        <w:t>Holla</w:t>
      </w:r>
      <w:proofErr w:type="spellEnd"/>
      <w:r w:rsidRPr="007A7EAE">
        <w:rPr>
          <w:rFonts w:ascii="Times New Roman" w:eastAsia="Arial Unicode MS" w:hAnsi="Times New Roman" w:cs="Times New Roman"/>
          <w:color w:val="000000"/>
          <w:sz w:val="24"/>
          <w:szCs w:val="24"/>
          <w:shd w:val="clear" w:color="auto" w:fill="FFFFFF"/>
        </w:rPr>
        <w:t xml:space="preserve">, K., In </w:t>
      </w:r>
      <w:proofErr w:type="spellStart"/>
      <w:r w:rsidRPr="007A7EAE">
        <w:rPr>
          <w:rFonts w:ascii="Times New Roman" w:eastAsia="Arial Unicode MS" w:hAnsi="Times New Roman" w:cs="Times New Roman"/>
          <w:color w:val="000000"/>
          <w:sz w:val="24"/>
          <w:szCs w:val="24"/>
          <w:shd w:val="clear" w:color="auto" w:fill="FFFFFF"/>
        </w:rPr>
        <w:t>Ristvej</w:t>
      </w:r>
      <w:proofErr w:type="spellEnd"/>
      <w:r w:rsidRPr="007A7EAE">
        <w:rPr>
          <w:rFonts w:ascii="Times New Roman" w:eastAsia="Arial Unicode MS" w:hAnsi="Times New Roman" w:cs="Times New Roman"/>
          <w:color w:val="000000"/>
          <w:sz w:val="24"/>
          <w:szCs w:val="24"/>
          <w:shd w:val="clear" w:color="auto" w:fill="FFFFFF"/>
        </w:rPr>
        <w:t xml:space="preserve">, J., &amp; In </w:t>
      </w:r>
      <w:proofErr w:type="spellStart"/>
      <w:r w:rsidRPr="007A7EAE">
        <w:rPr>
          <w:rFonts w:ascii="Times New Roman" w:eastAsia="Arial Unicode MS" w:hAnsi="Times New Roman" w:cs="Times New Roman"/>
          <w:color w:val="000000"/>
          <w:sz w:val="24"/>
          <w:szCs w:val="24"/>
          <w:shd w:val="clear" w:color="auto" w:fill="FFFFFF"/>
        </w:rPr>
        <w:t>Titko</w:t>
      </w:r>
      <w:proofErr w:type="spellEnd"/>
      <w:r w:rsidRPr="007A7EAE">
        <w:rPr>
          <w:rFonts w:ascii="Times New Roman" w:eastAsia="Arial Unicode MS" w:hAnsi="Times New Roman" w:cs="Times New Roman"/>
          <w:color w:val="000000"/>
          <w:sz w:val="24"/>
          <w:szCs w:val="24"/>
          <w:shd w:val="clear" w:color="auto" w:fill="FFFFFF"/>
        </w:rPr>
        <w:t>, M. (2018). </w:t>
      </w:r>
      <w:r w:rsidRPr="007A7EAE">
        <w:rPr>
          <w:rFonts w:ascii="Times New Roman" w:eastAsia="Arial Unicode MS" w:hAnsi="Times New Roman" w:cs="Times New Roman"/>
          <w:i/>
          <w:iCs/>
          <w:color w:val="000000"/>
          <w:sz w:val="24"/>
          <w:szCs w:val="24"/>
          <w:shd w:val="clear" w:color="auto" w:fill="FFFFFF"/>
        </w:rPr>
        <w:t>Crisis management: Theory and practice</w:t>
      </w:r>
      <w:r w:rsidRPr="007A7EAE">
        <w:rPr>
          <w:rFonts w:ascii="Times New Roman" w:eastAsia="Arial Unicode MS" w:hAnsi="Times New Roman" w:cs="Times New Roman"/>
          <w:color w:val="000000"/>
          <w:sz w:val="24"/>
          <w:szCs w:val="24"/>
          <w:shd w:val="clear" w:color="auto" w:fill="FFFFFF"/>
        </w:rPr>
        <w:t>.</w:t>
      </w:r>
    </w:p>
    <w:p w:rsidR="007A7EAE" w:rsidRPr="007A7EAE" w:rsidRDefault="007A7EAE" w:rsidP="007A7EAE">
      <w:pPr>
        <w:spacing w:line="480" w:lineRule="auto"/>
        <w:ind w:left="720" w:hanging="720"/>
        <w:jc w:val="both"/>
        <w:rPr>
          <w:rFonts w:ascii="Times New Roman" w:hAnsi="Times New Roman" w:cs="Times New Roman"/>
          <w:sz w:val="24"/>
          <w:szCs w:val="24"/>
        </w:rPr>
      </w:pPr>
      <w:proofErr w:type="spellStart"/>
      <w:r w:rsidRPr="007A7EAE">
        <w:rPr>
          <w:rFonts w:ascii="Times New Roman" w:eastAsia="Arial Unicode MS" w:hAnsi="Times New Roman" w:cs="Times New Roman"/>
          <w:color w:val="000000"/>
          <w:sz w:val="24"/>
          <w:szCs w:val="24"/>
          <w:shd w:val="clear" w:color="auto" w:fill="FFFFFF"/>
        </w:rPr>
        <w:t>Kunze</w:t>
      </w:r>
      <w:proofErr w:type="spellEnd"/>
      <w:r w:rsidRPr="007A7EAE">
        <w:rPr>
          <w:rFonts w:ascii="Times New Roman" w:eastAsia="Arial Unicode MS" w:hAnsi="Times New Roman" w:cs="Times New Roman"/>
          <w:color w:val="000000"/>
          <w:sz w:val="24"/>
          <w:szCs w:val="24"/>
          <w:shd w:val="clear" w:color="auto" w:fill="FFFFFF"/>
        </w:rPr>
        <w:t>, M. (2008). </w:t>
      </w:r>
      <w:r w:rsidRPr="007A7EAE">
        <w:rPr>
          <w:rFonts w:ascii="Times New Roman" w:eastAsia="Arial Unicode MS" w:hAnsi="Times New Roman" w:cs="Times New Roman"/>
          <w:i/>
          <w:iCs/>
          <w:color w:val="000000"/>
          <w:sz w:val="24"/>
          <w:szCs w:val="24"/>
          <w:shd w:val="clear" w:color="auto" w:fill="FFFFFF"/>
        </w:rPr>
        <w:t>Competence by leaderships in crisis situations</w:t>
      </w:r>
      <w:r w:rsidRPr="007A7EAE">
        <w:rPr>
          <w:rFonts w:ascii="Times New Roman" w:eastAsia="Arial Unicode MS" w:hAnsi="Times New Roman" w:cs="Times New Roman"/>
          <w:color w:val="000000"/>
          <w:sz w:val="24"/>
          <w:szCs w:val="24"/>
          <w:shd w:val="clear" w:color="auto" w:fill="FFFFFF"/>
        </w:rPr>
        <w:t>.</w:t>
      </w:r>
    </w:p>
    <w:p w:rsidR="00A82B66" w:rsidRPr="007A7EAE" w:rsidRDefault="001B2C87" w:rsidP="007A7EAE">
      <w:pPr>
        <w:spacing w:line="480" w:lineRule="auto"/>
        <w:jc w:val="both"/>
        <w:rPr>
          <w:rFonts w:ascii="Times New Roman" w:hAnsi="Times New Roman" w:cs="Times New Roman"/>
          <w:sz w:val="24"/>
          <w:szCs w:val="24"/>
        </w:rPr>
      </w:pPr>
      <w:r w:rsidRPr="007A7EAE">
        <w:rPr>
          <w:rFonts w:ascii="Times New Roman" w:hAnsi="Times New Roman" w:cs="Times New Roman"/>
          <w:sz w:val="24"/>
          <w:szCs w:val="24"/>
        </w:rPr>
        <w:t xml:space="preserve"> </w:t>
      </w:r>
      <w:r w:rsidR="007347B3" w:rsidRPr="007A7EAE">
        <w:rPr>
          <w:rFonts w:ascii="Times New Roman" w:hAnsi="Times New Roman" w:cs="Times New Roman"/>
          <w:sz w:val="24"/>
          <w:szCs w:val="24"/>
        </w:rPr>
        <w:t xml:space="preserve"> </w:t>
      </w:r>
      <w:r w:rsidR="00E36F43" w:rsidRPr="007A7EAE">
        <w:rPr>
          <w:rFonts w:ascii="Times New Roman" w:hAnsi="Times New Roman" w:cs="Times New Roman"/>
          <w:sz w:val="24"/>
          <w:szCs w:val="24"/>
        </w:rPr>
        <w:t xml:space="preserve"> </w:t>
      </w:r>
      <w:bookmarkStart w:id="0" w:name="_GoBack"/>
      <w:bookmarkEnd w:id="0"/>
    </w:p>
    <w:sectPr w:rsidR="00A82B66" w:rsidRPr="007A7EAE" w:rsidSect="00004C1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3AD4" w:rsidRDefault="00823AD4" w:rsidP="00004C1E">
      <w:pPr>
        <w:spacing w:after="0" w:line="240" w:lineRule="auto"/>
      </w:pPr>
      <w:r>
        <w:separator/>
      </w:r>
    </w:p>
  </w:endnote>
  <w:endnote w:type="continuationSeparator" w:id="0">
    <w:p w:rsidR="00823AD4" w:rsidRDefault="00823AD4" w:rsidP="00004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3AD4" w:rsidRDefault="00823AD4" w:rsidP="00004C1E">
      <w:pPr>
        <w:spacing w:after="0" w:line="240" w:lineRule="auto"/>
      </w:pPr>
      <w:r>
        <w:separator/>
      </w:r>
    </w:p>
  </w:footnote>
  <w:footnote w:type="continuationSeparator" w:id="0">
    <w:p w:rsidR="00823AD4" w:rsidRDefault="00823AD4" w:rsidP="00004C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7EAE" w:rsidRPr="007A7EAE" w:rsidRDefault="007A7EAE" w:rsidP="007A7EAE">
    <w:pPr>
      <w:pStyle w:val="Header"/>
      <w:spacing w:line="480" w:lineRule="auto"/>
      <w:jc w:val="right"/>
      <w:rPr>
        <w:rFonts w:ascii="Times New Roman" w:hAnsi="Times New Roman" w:cs="Times New Roman"/>
        <w:sz w:val="24"/>
      </w:rPr>
    </w:pPr>
    <w:r w:rsidRPr="007A7EAE">
      <w:rPr>
        <w:rFonts w:ascii="Times New Roman" w:hAnsi="Times New Roman" w:cs="Times New Roman"/>
        <w:sz w:val="24"/>
      </w:rPr>
      <w:t>LEADERSHIP SKILLS NEEDED DURING CRISIS</w:t>
    </w:r>
    <w:sdt>
      <w:sdtPr>
        <w:rPr>
          <w:rFonts w:ascii="Times New Roman" w:hAnsi="Times New Roman" w:cs="Times New Roman"/>
          <w:sz w:val="24"/>
        </w:rPr>
        <w:id w:val="-1034115906"/>
        <w:docPartObj>
          <w:docPartGallery w:val="Page Numbers (Top of Page)"/>
          <w:docPartUnique/>
        </w:docPartObj>
      </w:sdtPr>
      <w:sdtEndPr>
        <w:rPr>
          <w:noProof/>
        </w:rPr>
      </w:sdtEndPr>
      <w:sdtContent>
        <w:r>
          <w:rPr>
            <w:rFonts w:ascii="Times New Roman" w:hAnsi="Times New Roman" w:cs="Times New Roman"/>
            <w:sz w:val="24"/>
          </w:rPr>
          <w:tab/>
        </w:r>
        <w:r w:rsidRPr="007A7EAE">
          <w:rPr>
            <w:rFonts w:ascii="Times New Roman" w:hAnsi="Times New Roman" w:cs="Times New Roman"/>
            <w:sz w:val="24"/>
          </w:rPr>
          <w:fldChar w:fldCharType="begin"/>
        </w:r>
        <w:r w:rsidRPr="007A7EAE">
          <w:rPr>
            <w:rFonts w:ascii="Times New Roman" w:hAnsi="Times New Roman" w:cs="Times New Roman"/>
            <w:sz w:val="24"/>
          </w:rPr>
          <w:instrText xml:space="preserve"> PAGE   \* MERGEFORMAT </w:instrText>
        </w:r>
        <w:r w:rsidRPr="007A7EAE">
          <w:rPr>
            <w:rFonts w:ascii="Times New Roman" w:hAnsi="Times New Roman" w:cs="Times New Roman"/>
            <w:sz w:val="24"/>
          </w:rPr>
          <w:fldChar w:fldCharType="separate"/>
        </w:r>
        <w:r>
          <w:rPr>
            <w:rFonts w:ascii="Times New Roman" w:hAnsi="Times New Roman" w:cs="Times New Roman"/>
            <w:noProof/>
            <w:sz w:val="24"/>
          </w:rPr>
          <w:t>4</w:t>
        </w:r>
        <w:r w:rsidRPr="007A7EAE">
          <w:rPr>
            <w:rFonts w:ascii="Times New Roman" w:hAnsi="Times New Roman" w:cs="Times New Roman"/>
            <w:noProof/>
            <w:sz w:val="24"/>
          </w:rPr>
          <w:fldChar w:fldCharType="end"/>
        </w:r>
      </w:sdtContent>
    </w:sdt>
  </w:p>
  <w:p w:rsidR="007A7EAE" w:rsidRPr="007A7EAE" w:rsidRDefault="007A7EAE" w:rsidP="007A7EAE">
    <w:pPr>
      <w:pStyle w:val="Header"/>
      <w:spacing w:line="480" w:lineRule="auto"/>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4C1E" w:rsidRPr="00004C1E" w:rsidRDefault="00004C1E" w:rsidP="00004C1E">
    <w:pPr>
      <w:pStyle w:val="Header"/>
      <w:spacing w:line="480" w:lineRule="auto"/>
      <w:jc w:val="right"/>
      <w:rPr>
        <w:rFonts w:ascii="Times New Roman" w:hAnsi="Times New Roman" w:cs="Times New Roman"/>
        <w:sz w:val="24"/>
      </w:rPr>
    </w:pPr>
    <w:r w:rsidRPr="00004C1E">
      <w:rPr>
        <w:rFonts w:ascii="Times New Roman" w:hAnsi="Times New Roman" w:cs="Times New Roman"/>
        <w:sz w:val="24"/>
      </w:rPr>
      <w:t>Running Head: LEADERSHIP SKILLS NEEDED DURING CRISIS</w:t>
    </w:r>
    <w:sdt>
      <w:sdtPr>
        <w:rPr>
          <w:rFonts w:ascii="Times New Roman" w:hAnsi="Times New Roman" w:cs="Times New Roman"/>
          <w:sz w:val="24"/>
        </w:rPr>
        <w:id w:val="-1638102361"/>
        <w:docPartObj>
          <w:docPartGallery w:val="Page Numbers (Top of Page)"/>
          <w:docPartUnique/>
        </w:docPartObj>
      </w:sdtPr>
      <w:sdtEndPr>
        <w:rPr>
          <w:noProof/>
        </w:rPr>
      </w:sdtEndPr>
      <w:sdtContent>
        <w:r>
          <w:rPr>
            <w:rFonts w:ascii="Times New Roman" w:hAnsi="Times New Roman" w:cs="Times New Roman"/>
            <w:sz w:val="24"/>
          </w:rPr>
          <w:tab/>
        </w:r>
        <w:r w:rsidRPr="00004C1E">
          <w:rPr>
            <w:rFonts w:ascii="Times New Roman" w:hAnsi="Times New Roman" w:cs="Times New Roman"/>
            <w:sz w:val="24"/>
          </w:rPr>
          <w:fldChar w:fldCharType="begin"/>
        </w:r>
        <w:r w:rsidRPr="00004C1E">
          <w:rPr>
            <w:rFonts w:ascii="Times New Roman" w:hAnsi="Times New Roman" w:cs="Times New Roman"/>
            <w:sz w:val="24"/>
          </w:rPr>
          <w:instrText xml:space="preserve"> PAGE   \* MERGEFORMAT </w:instrText>
        </w:r>
        <w:r w:rsidRPr="00004C1E">
          <w:rPr>
            <w:rFonts w:ascii="Times New Roman" w:hAnsi="Times New Roman" w:cs="Times New Roman"/>
            <w:sz w:val="24"/>
          </w:rPr>
          <w:fldChar w:fldCharType="separate"/>
        </w:r>
        <w:r w:rsidR="007A7EAE">
          <w:rPr>
            <w:rFonts w:ascii="Times New Roman" w:hAnsi="Times New Roman" w:cs="Times New Roman"/>
            <w:noProof/>
            <w:sz w:val="24"/>
          </w:rPr>
          <w:t>1</w:t>
        </w:r>
        <w:r w:rsidRPr="00004C1E">
          <w:rPr>
            <w:rFonts w:ascii="Times New Roman" w:hAnsi="Times New Roman" w:cs="Times New Roman"/>
            <w:noProof/>
            <w:sz w:val="24"/>
          </w:rPr>
          <w:fldChar w:fldCharType="end"/>
        </w:r>
      </w:sdtContent>
    </w:sdt>
  </w:p>
  <w:p w:rsidR="00004C1E" w:rsidRPr="00004C1E" w:rsidRDefault="00004C1E" w:rsidP="00004C1E">
    <w:pPr>
      <w:pStyle w:val="Header"/>
      <w:spacing w:line="480" w:lineRule="auto"/>
      <w:rPr>
        <w:rFonts w:ascii="Times New Roman" w:hAnsi="Times New Roman"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B5"/>
    <w:rsid w:val="00004C1E"/>
    <w:rsid w:val="001B2C87"/>
    <w:rsid w:val="003005AD"/>
    <w:rsid w:val="00386AB5"/>
    <w:rsid w:val="00460894"/>
    <w:rsid w:val="0067759B"/>
    <w:rsid w:val="007347B3"/>
    <w:rsid w:val="007A7EAE"/>
    <w:rsid w:val="007F21CC"/>
    <w:rsid w:val="00823AD4"/>
    <w:rsid w:val="00853C62"/>
    <w:rsid w:val="00954923"/>
    <w:rsid w:val="00977578"/>
    <w:rsid w:val="00A82B66"/>
    <w:rsid w:val="00AD68C1"/>
    <w:rsid w:val="00B0312E"/>
    <w:rsid w:val="00C0336D"/>
    <w:rsid w:val="00C36DB2"/>
    <w:rsid w:val="00C51FFD"/>
    <w:rsid w:val="00DD6A9C"/>
    <w:rsid w:val="00DE0EA5"/>
    <w:rsid w:val="00E36F43"/>
    <w:rsid w:val="00E416C3"/>
    <w:rsid w:val="00E8195D"/>
    <w:rsid w:val="00EA2640"/>
    <w:rsid w:val="00F20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65E7E5-4CDE-4139-B54B-5533D146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C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4C1E"/>
  </w:style>
  <w:style w:type="paragraph" w:styleId="Footer">
    <w:name w:val="footer"/>
    <w:basedOn w:val="Normal"/>
    <w:link w:val="FooterChar"/>
    <w:uiPriority w:val="99"/>
    <w:unhideWhenUsed/>
    <w:rsid w:val="00004C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4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624</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Patrick</cp:lastModifiedBy>
  <cp:revision>32</cp:revision>
  <dcterms:created xsi:type="dcterms:W3CDTF">2021-08-16T08:50:00Z</dcterms:created>
  <dcterms:modified xsi:type="dcterms:W3CDTF">2021-08-16T09:55:00Z</dcterms:modified>
</cp:coreProperties>
</file>